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CD911C" w14:textId="77777777" w:rsidR="00D4661A" w:rsidRDefault="00D4661A">
      <w:pPr>
        <w:spacing w:after="0"/>
        <w:jc w:val="center"/>
        <w:rPr>
          <w:b/>
          <w:color w:val="980000"/>
          <w:sz w:val="26"/>
          <w:szCs w:val="26"/>
        </w:rPr>
      </w:pPr>
    </w:p>
    <w:p w14:paraId="2144A827" w14:textId="77777777" w:rsidR="00D4661A" w:rsidRDefault="00D4661A">
      <w:pPr>
        <w:spacing w:after="0"/>
        <w:jc w:val="center"/>
        <w:rPr>
          <w:b/>
          <w:color w:val="980000"/>
          <w:sz w:val="26"/>
          <w:szCs w:val="26"/>
        </w:rPr>
      </w:pPr>
    </w:p>
    <w:p w14:paraId="06624520" w14:textId="77777777" w:rsidR="00D4661A" w:rsidRDefault="00A9294D">
      <w:pPr>
        <w:spacing w:after="0"/>
        <w:jc w:val="center"/>
      </w:pPr>
      <w:r>
        <w:rPr>
          <w:b/>
          <w:sz w:val="26"/>
          <w:szCs w:val="26"/>
        </w:rPr>
        <w:t>DECLARACIÓN DE CONFIDENCIALIDAD</w:t>
      </w:r>
    </w:p>
    <w:p w14:paraId="0302A2D6" w14:textId="77777777" w:rsidR="00D4661A" w:rsidRDefault="00D4661A">
      <w:pPr>
        <w:spacing w:after="0"/>
        <w:jc w:val="both"/>
      </w:pPr>
    </w:p>
    <w:tbl>
      <w:tblPr>
        <w:tblStyle w:val="a"/>
        <w:tblW w:w="8828" w:type="dxa"/>
        <w:tblInd w:w="-11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706"/>
      </w:tblGrid>
      <w:tr w:rsidR="00D4661A" w14:paraId="1BC2C5CE" w14:textId="77777777" w:rsidTr="00D4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il"/>
            </w:tcBorders>
            <w:vAlign w:val="center"/>
          </w:tcPr>
          <w:p w14:paraId="172DA6CA" w14:textId="77777777" w:rsidR="00D4661A" w:rsidRDefault="00A9294D">
            <w:pPr>
              <w:contextualSpacing w:val="0"/>
              <w:jc w:val="center"/>
            </w:pPr>
            <w:r>
              <w:t>NOMBRE DE LA INVESTIGACIÓN</w:t>
            </w:r>
          </w:p>
        </w:tc>
        <w:tc>
          <w:tcPr>
            <w:tcW w:w="6706" w:type="dxa"/>
            <w:tcBorders>
              <w:bottom w:val="nil"/>
            </w:tcBorders>
          </w:tcPr>
          <w:p w14:paraId="4D644BF5" w14:textId="235A7A83" w:rsidR="00D4661A" w:rsidRDefault="00B7047F">
            <w:pPr>
              <w:contextualSpacing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b w:val="0"/>
                <w:bCs/>
                <w:shd w:val="clear" w:color="auto" w:fill="FFFFFF"/>
              </w:rPr>
              <w:t>Experiencias de la implementación de un modelo de diseño instruccional en la Modalidad de Estudios a Distancia de la Facultad de Ciencias Administrativas</w:t>
            </w:r>
          </w:p>
        </w:tc>
      </w:tr>
      <w:tr w:rsidR="00D4661A" w14:paraId="5ACF2A98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A2B3479" w14:textId="77777777" w:rsidR="00D4661A" w:rsidRDefault="00A9294D">
            <w:pPr>
              <w:contextualSpacing w:val="0"/>
              <w:jc w:val="center"/>
            </w:pPr>
            <w:r>
              <w:t>NOMBRE DEL INVESTIGADOR</w:t>
            </w:r>
          </w:p>
        </w:tc>
        <w:tc>
          <w:tcPr>
            <w:tcW w:w="6706" w:type="dxa"/>
          </w:tcPr>
          <w:p w14:paraId="0688C81F" w14:textId="77777777" w:rsidR="00D4661A" w:rsidRDefault="008A121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>
              <w:rPr>
                <w:color w:val="2F5496"/>
              </w:rPr>
              <w:t xml:space="preserve">Ing. Mónica </w:t>
            </w:r>
            <w:proofErr w:type="spellStart"/>
            <w:r>
              <w:rPr>
                <w:color w:val="2F5496"/>
              </w:rPr>
              <w:t>Yomar</w:t>
            </w:r>
            <w:proofErr w:type="spellEnd"/>
            <w:r>
              <w:rPr>
                <w:color w:val="2F5496"/>
              </w:rPr>
              <w:t xml:space="preserve"> Guerrero Segovia</w:t>
            </w:r>
          </w:p>
          <w:p w14:paraId="48720FA6" w14:textId="77777777" w:rsidR="008A1215" w:rsidRDefault="008A121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F5496"/>
              </w:rPr>
              <w:t>Ing. Christian Javier Tello Santillán</w:t>
            </w:r>
          </w:p>
        </w:tc>
      </w:tr>
      <w:tr w:rsidR="00D4661A" w14:paraId="0AE10985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8A1FA82" w14:textId="77777777" w:rsidR="00D4661A" w:rsidRDefault="00A9294D">
            <w:pPr>
              <w:contextualSpacing w:val="0"/>
              <w:jc w:val="center"/>
            </w:pPr>
            <w:r>
              <w:t>DESCRIPCIÓN DE LA INVESTIGACIÓN</w:t>
            </w:r>
          </w:p>
        </w:tc>
        <w:tc>
          <w:tcPr>
            <w:tcW w:w="6706" w:type="dxa"/>
          </w:tcPr>
          <w:p w14:paraId="59143FA4" w14:textId="77777777" w:rsidR="008A1215" w:rsidRPr="009734A1" w:rsidRDefault="008A1215" w:rsidP="008A1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734A1">
              <w:rPr>
                <w:rFonts w:ascii="Arial" w:hAnsi="Arial" w:cs="Arial"/>
              </w:rPr>
              <w:t xml:space="preserve">ste estudio </w:t>
            </w:r>
            <w:r>
              <w:rPr>
                <w:rFonts w:ascii="Arial" w:hAnsi="Arial" w:cs="Arial"/>
              </w:rPr>
              <w:t>se va</w:t>
            </w:r>
            <w:r w:rsidRPr="009734A1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realizar considerando un </w:t>
            </w:r>
            <w:r w:rsidRPr="001F34BC">
              <w:rPr>
                <w:rFonts w:ascii="Arial" w:hAnsi="Arial" w:cs="Arial"/>
              </w:rPr>
              <w:t xml:space="preserve">diseño de investigación </w:t>
            </w:r>
            <w:r>
              <w:rPr>
                <w:rFonts w:ascii="Arial" w:hAnsi="Arial" w:cs="Arial"/>
              </w:rPr>
              <w:t xml:space="preserve">teórica, </w:t>
            </w:r>
            <w:proofErr w:type="gramStart"/>
            <w:r>
              <w:rPr>
                <w:rFonts w:ascii="Arial" w:hAnsi="Arial" w:cs="Arial"/>
              </w:rPr>
              <w:t>ya que</w:t>
            </w:r>
            <w:proofErr w:type="gramEnd"/>
            <w:r>
              <w:rPr>
                <w:rFonts w:ascii="Arial" w:hAnsi="Arial" w:cs="Arial"/>
              </w:rPr>
              <w:t xml:space="preserve"> a través de la recolección de datos, se puede profundizar los conocimientos y generar criterios para comprender el fenómeno en estudio, donde se pueda definir los</w:t>
            </w:r>
            <w:r w:rsidRPr="009734A1">
              <w:rPr>
                <w:rFonts w:ascii="Arial" w:hAnsi="Arial" w:cs="Arial"/>
              </w:rPr>
              <w:t xml:space="preserve"> lineamientos </w:t>
            </w:r>
            <w:r>
              <w:rPr>
                <w:rFonts w:ascii="Arial" w:hAnsi="Arial" w:cs="Arial"/>
              </w:rPr>
              <w:t>d</w:t>
            </w:r>
            <w:r w:rsidRPr="009734A1">
              <w:rPr>
                <w:rFonts w:ascii="Arial" w:hAnsi="Arial" w:cs="Arial"/>
              </w:rPr>
              <w:t xml:space="preserve">el diseño instruccional </w:t>
            </w:r>
            <w:r>
              <w:rPr>
                <w:rFonts w:ascii="Arial" w:hAnsi="Arial" w:cs="Arial"/>
              </w:rPr>
              <w:t>existente</w:t>
            </w:r>
            <w:r w:rsidRPr="009734A1">
              <w:rPr>
                <w:rFonts w:ascii="Arial" w:hAnsi="Arial" w:cs="Arial"/>
              </w:rPr>
              <w:t>.</w:t>
            </w:r>
          </w:p>
          <w:p w14:paraId="78DA5E6D" w14:textId="77777777" w:rsidR="008A1215" w:rsidRPr="009734A1" w:rsidRDefault="008A1215" w:rsidP="008A1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diseño de la investigación es no experimental, considerando que </w:t>
            </w:r>
            <w:r w:rsidRPr="009734A1">
              <w:rPr>
                <w:rFonts w:ascii="Arial" w:hAnsi="Arial" w:cs="Arial"/>
              </w:rPr>
              <w:t xml:space="preserve">la variable independiente no es susceptible de manipulación y el problema puede ser observado en su contexto para su posterior análisis, </w:t>
            </w:r>
            <w:r>
              <w:rPr>
                <w:rFonts w:ascii="Arial" w:hAnsi="Arial" w:cs="Arial"/>
              </w:rPr>
              <w:t>permitiendo</w:t>
            </w:r>
            <w:r w:rsidRPr="009734A1">
              <w:rPr>
                <w:rFonts w:ascii="Arial" w:hAnsi="Arial" w:cs="Arial"/>
              </w:rPr>
              <w:t xml:space="preserve"> generalizar los resultados en otros contextos similares</w:t>
            </w:r>
            <w:r>
              <w:rPr>
                <w:rFonts w:ascii="Arial" w:hAnsi="Arial" w:cs="Arial"/>
              </w:rPr>
              <w:t>.</w:t>
            </w:r>
          </w:p>
          <w:p w14:paraId="6C65725B" w14:textId="77777777" w:rsidR="00D4661A" w:rsidRDefault="008A1215" w:rsidP="008A121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Al situar a este estudio en un nivel de investigación descriptiva,</w:t>
            </w:r>
            <w:r w:rsidRPr="009734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 podrá identificar la relación existente entre las variables de estudio, para extraer generalidades que permitan explicar el objeto de estudio</w:t>
            </w:r>
          </w:p>
        </w:tc>
      </w:tr>
      <w:tr w:rsidR="00D4661A" w14:paraId="3A8695A9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636DB8D" w14:textId="77777777" w:rsidR="00D4661A" w:rsidRDefault="00A9294D">
            <w:pPr>
              <w:contextualSpacing w:val="0"/>
              <w:jc w:val="center"/>
            </w:pPr>
            <w:r>
              <w:t>OBJETIVO GENERAL</w:t>
            </w:r>
          </w:p>
        </w:tc>
        <w:tc>
          <w:tcPr>
            <w:tcW w:w="6706" w:type="dxa"/>
          </w:tcPr>
          <w:p w14:paraId="31919ED1" w14:textId="77777777" w:rsidR="00D4661A" w:rsidRDefault="008A121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Determinar la incidencia de la implementación del modelo de Diseño Instruccional en el desarrollo del aprendizaje significativo en los estudiantes de la Modalidad de Estudios a Distancia de la Facultad de Ciencias Administrativas en el período 2018 - 2018.</w:t>
            </w:r>
          </w:p>
        </w:tc>
      </w:tr>
      <w:tr w:rsidR="00D4661A" w14:paraId="24718C6C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8285726" w14:textId="77777777" w:rsidR="00D4661A" w:rsidRDefault="00A9294D">
            <w:pPr>
              <w:contextualSpacing w:val="0"/>
              <w:jc w:val="center"/>
            </w:pPr>
            <w:r>
              <w:t>OBJETIVO ESPECÍFICOS</w:t>
            </w:r>
          </w:p>
        </w:tc>
        <w:tc>
          <w:tcPr>
            <w:tcW w:w="6706" w:type="dxa"/>
          </w:tcPr>
          <w:p w14:paraId="50AFE1C9" w14:textId="77777777" w:rsidR="00A87230" w:rsidRDefault="008A1215" w:rsidP="008A1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A1215">
              <w:rPr>
                <w:rFonts w:ascii="Arial" w:hAnsi="Arial" w:cs="Arial"/>
              </w:rPr>
              <w:t xml:space="preserve">OE1: </w:t>
            </w:r>
            <w:r w:rsidR="00A87230">
              <w:rPr>
                <w:rFonts w:ascii="Arial" w:eastAsia="Arial" w:hAnsi="Arial" w:cs="Arial"/>
              </w:rPr>
              <w:t>Determinar el impacto del modelo de diseño instruccional vigente considerando las estrategias, medios y recursos de aprendizaje que lo componen.</w:t>
            </w:r>
          </w:p>
          <w:p w14:paraId="5BB678C0" w14:textId="77777777" w:rsidR="00A87230" w:rsidRDefault="008A1215" w:rsidP="008A1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A1215">
              <w:rPr>
                <w:rFonts w:ascii="Arial" w:hAnsi="Arial" w:cs="Arial"/>
              </w:rPr>
              <w:lastRenderedPageBreak/>
              <w:t xml:space="preserve">OE2: </w:t>
            </w:r>
            <w:r w:rsidR="00A87230">
              <w:rPr>
                <w:rFonts w:ascii="Arial" w:eastAsia="Arial" w:hAnsi="Arial" w:cs="Arial"/>
              </w:rPr>
              <w:t>Identificar fortalezas y debilidades del modelo para lograr un ambiente que facilite el desarrollo de aprendizaje significativo considerando los diferentes estilos de aprendizaje.</w:t>
            </w:r>
          </w:p>
          <w:p w14:paraId="6002EAE6" w14:textId="55B07F55" w:rsidR="008A1215" w:rsidRPr="008A1215" w:rsidRDefault="008A1215" w:rsidP="008A1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1215">
              <w:rPr>
                <w:rFonts w:ascii="Arial" w:hAnsi="Arial" w:cs="Arial"/>
              </w:rPr>
              <w:t xml:space="preserve">OE3: </w:t>
            </w:r>
            <w:r w:rsidR="00A87230">
              <w:rPr>
                <w:rFonts w:ascii="Arial" w:eastAsia="Arial" w:hAnsi="Arial" w:cs="Arial"/>
              </w:rPr>
              <w:t>Establecer la incidencia de las actividades de aprendizaje desarrolladas y el uso de los recursos que tienen significado para los estudiantes en la adquisición de nuevos conocimientos</w:t>
            </w:r>
            <w:r w:rsidR="00A87230">
              <w:rPr>
                <w:rFonts w:ascii="Arial" w:eastAsia="Arial" w:hAnsi="Arial" w:cs="Arial"/>
              </w:rPr>
              <w:t>.</w:t>
            </w:r>
          </w:p>
          <w:p w14:paraId="6AFA6E97" w14:textId="53AAACB5" w:rsidR="00D4661A" w:rsidRDefault="008A1215" w:rsidP="008A1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 w:rsidRPr="008A1215">
              <w:rPr>
                <w:rFonts w:ascii="Arial" w:hAnsi="Arial" w:cs="Arial"/>
              </w:rPr>
              <w:t xml:space="preserve">OE4: </w:t>
            </w:r>
            <w:r w:rsidR="00A87230">
              <w:rPr>
                <w:rFonts w:ascii="Arial" w:eastAsia="Arial" w:hAnsi="Arial" w:cs="Arial"/>
              </w:rPr>
              <w:t>Identificar las estrategias didácticas que satisfacen las necesidades educativas y favorecen la construcción de aprendizajes significativos</w:t>
            </w:r>
            <w:r w:rsidR="00A87230">
              <w:rPr>
                <w:rFonts w:ascii="Arial" w:eastAsia="Arial" w:hAnsi="Arial" w:cs="Arial"/>
              </w:rPr>
              <w:t>.</w:t>
            </w:r>
          </w:p>
        </w:tc>
      </w:tr>
      <w:tr w:rsidR="00D4661A" w14:paraId="4DAEA290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324BE90" w14:textId="77777777" w:rsidR="00D4661A" w:rsidRDefault="00A9294D">
            <w:pPr>
              <w:contextualSpacing w:val="0"/>
              <w:jc w:val="center"/>
            </w:pPr>
            <w:r>
              <w:lastRenderedPageBreak/>
              <w:t>BENEFICIOS Y RIESGOS DE LA INVESTIGACIÓN</w:t>
            </w:r>
          </w:p>
        </w:tc>
        <w:tc>
          <w:tcPr>
            <w:tcW w:w="6706" w:type="dxa"/>
          </w:tcPr>
          <w:p w14:paraId="23AF5E0D" w14:textId="77777777" w:rsidR="00D4661A" w:rsidRDefault="008A121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 realizar esta investigación se puede plantear los siguientes beneficios:</w:t>
            </w:r>
          </w:p>
          <w:p w14:paraId="19B7D3FE" w14:textId="3D22D63D" w:rsidR="008A1215" w:rsidRDefault="008A1215" w:rsidP="008A1215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Mejora en el </w:t>
            </w:r>
            <w:r w:rsidR="006B61A8">
              <w:t xml:space="preserve">modelo de </w:t>
            </w:r>
            <w:r>
              <w:t>diseño instruccional de la Modalidad a Distancia</w:t>
            </w:r>
          </w:p>
          <w:p w14:paraId="3C4C84C0" w14:textId="32B3580B" w:rsidR="008A1215" w:rsidRDefault="008A1215" w:rsidP="008A1215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Mejora en el diseño de </w:t>
            </w:r>
            <w:r w:rsidR="006B61A8">
              <w:t>los recursos y actividades de aprendizaje</w:t>
            </w:r>
          </w:p>
          <w:p w14:paraId="5E8D8C8B" w14:textId="22061F81" w:rsidR="008A1215" w:rsidRDefault="008A1215" w:rsidP="008A1215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Mejora en el aprendizaje significativo de</w:t>
            </w:r>
            <w:r w:rsidR="006B61A8">
              <w:t xml:space="preserve"> los estudiantes</w:t>
            </w:r>
            <w:r>
              <w:t xml:space="preserve"> la Modalidad a Distancia</w:t>
            </w:r>
          </w:p>
          <w:p w14:paraId="7755A5AE" w14:textId="77777777" w:rsidR="008A1215" w:rsidRDefault="008A1215" w:rsidP="008A12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Como riesgos se pueden presentar:</w:t>
            </w:r>
          </w:p>
          <w:p w14:paraId="2BC207B6" w14:textId="77777777" w:rsidR="00D4661A" w:rsidRDefault="008A1215" w:rsidP="008A1215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contar con la suficientes datos e información para que se pueda determinar el uso adecuado del diseño instruccional en el aprendizaje significativo</w:t>
            </w:r>
          </w:p>
        </w:tc>
      </w:tr>
      <w:tr w:rsidR="00D4661A" w14:paraId="42B1E3AD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F9F5929" w14:textId="77777777" w:rsidR="00D4661A" w:rsidRDefault="00A9294D">
            <w:pPr>
              <w:contextualSpacing w:val="0"/>
              <w:jc w:val="center"/>
            </w:pPr>
            <w:r>
              <w:t>CONFIDENCIALIDAD</w:t>
            </w:r>
          </w:p>
        </w:tc>
        <w:tc>
          <w:tcPr>
            <w:tcW w:w="6706" w:type="dxa"/>
          </w:tcPr>
          <w:p w14:paraId="5F2C547B" w14:textId="185BDF02" w:rsidR="00D4661A" w:rsidRDefault="00A9294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Toda la información obtenida de los pacientes participantes será manejada con absoluta confidencialidad por parte de los investigadores. Los datos de filiación serán utilizados exclusivamente para garantizar la veracidad de </w:t>
            </w:r>
            <w:r w:rsidR="00A87230">
              <w:t>estos</w:t>
            </w:r>
            <w:r>
              <w:t xml:space="preserve"> y a estos tendrán acceso solamente los investigadores y organismos de evaluación de la Universidad Central del Ecuador.</w:t>
            </w:r>
          </w:p>
        </w:tc>
      </w:tr>
      <w:tr w:rsidR="00D4661A" w14:paraId="60FDB8DF" w14:textId="77777777" w:rsidTr="00D46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D783A64" w14:textId="77777777" w:rsidR="00D4661A" w:rsidRDefault="00A9294D">
            <w:pPr>
              <w:contextualSpacing w:val="0"/>
              <w:jc w:val="center"/>
            </w:pPr>
            <w:r>
              <w:t>DERECHOS</w:t>
            </w:r>
          </w:p>
        </w:tc>
        <w:tc>
          <w:tcPr>
            <w:tcW w:w="6706" w:type="dxa"/>
          </w:tcPr>
          <w:p w14:paraId="4864E04D" w14:textId="77777777" w:rsidR="00D4661A" w:rsidRDefault="00A9294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realización de la presente investigación no proporciona ningún derecho a los investigadores, a excepción de los de tipo estrictamente académico.</w:t>
            </w:r>
          </w:p>
        </w:tc>
      </w:tr>
    </w:tbl>
    <w:p w14:paraId="00AA271F" w14:textId="77777777" w:rsidR="00D4661A" w:rsidRDefault="00D4661A">
      <w:pPr>
        <w:jc w:val="center"/>
      </w:pPr>
    </w:p>
    <w:p w14:paraId="1AAB7727" w14:textId="77777777" w:rsidR="00D4661A" w:rsidRDefault="00A9294D">
      <w:pPr>
        <w:jc w:val="center"/>
      </w:pPr>
      <w:r>
        <w:br/>
      </w:r>
      <w:r>
        <w:rPr>
          <w:b/>
          <w:sz w:val="26"/>
          <w:szCs w:val="26"/>
        </w:rPr>
        <w:t>DECLARATORIA DE CONFIDENCIALIDAD</w:t>
      </w:r>
    </w:p>
    <w:p w14:paraId="3F06D10F" w14:textId="77777777" w:rsidR="00D4661A" w:rsidRDefault="00D4661A">
      <w:pPr>
        <w:spacing w:after="0"/>
        <w:jc w:val="both"/>
      </w:pPr>
    </w:p>
    <w:p w14:paraId="038F1324" w14:textId="2F05ADE7" w:rsidR="00D4661A" w:rsidRDefault="00A9294D">
      <w:pPr>
        <w:spacing w:after="0"/>
        <w:jc w:val="both"/>
      </w:pPr>
      <w:r>
        <w:rPr>
          <w:sz w:val="24"/>
          <w:szCs w:val="24"/>
        </w:rPr>
        <w:t>Nosotros,</w:t>
      </w:r>
      <w:r w:rsidR="008A1215">
        <w:rPr>
          <w:sz w:val="24"/>
          <w:szCs w:val="24"/>
        </w:rPr>
        <w:t xml:space="preserve"> Mónica </w:t>
      </w:r>
      <w:proofErr w:type="spellStart"/>
      <w:r w:rsidR="008A1215">
        <w:rPr>
          <w:sz w:val="24"/>
          <w:szCs w:val="24"/>
        </w:rPr>
        <w:t>Yomar</w:t>
      </w:r>
      <w:proofErr w:type="spellEnd"/>
      <w:r w:rsidR="008A1215">
        <w:rPr>
          <w:sz w:val="24"/>
          <w:szCs w:val="24"/>
        </w:rPr>
        <w:t xml:space="preserve"> Guerrero Segovia portadora</w:t>
      </w:r>
      <w:r>
        <w:rPr>
          <w:sz w:val="24"/>
          <w:szCs w:val="24"/>
        </w:rPr>
        <w:t xml:space="preserve"> de la Cédula de Ciudadanía </w:t>
      </w:r>
      <w:r w:rsidR="00FB4D50">
        <w:rPr>
          <w:sz w:val="24"/>
          <w:szCs w:val="24"/>
        </w:rPr>
        <w:t xml:space="preserve">No. </w:t>
      </w:r>
      <w:r w:rsidR="006A1327">
        <w:rPr>
          <w:color w:val="auto"/>
          <w:szCs w:val="24"/>
        </w:rPr>
        <w:t>0501713127</w:t>
      </w:r>
      <w:r>
        <w:rPr>
          <w:sz w:val="24"/>
          <w:szCs w:val="24"/>
        </w:rPr>
        <w:t xml:space="preserve">, en mi calidad de </w:t>
      </w:r>
      <w:r w:rsidR="008A1215">
        <w:rPr>
          <w:i/>
          <w:sz w:val="24"/>
          <w:szCs w:val="24"/>
        </w:rPr>
        <w:t xml:space="preserve">Investigadora </w:t>
      </w:r>
      <w:r w:rsidR="008A1215">
        <w:rPr>
          <w:sz w:val="24"/>
          <w:szCs w:val="24"/>
        </w:rPr>
        <w:t>y Christian Javier Tello Santillán portador de la Cédula de Ciudadanía N0. 1710486406</w:t>
      </w:r>
      <w:r w:rsidR="006A1327">
        <w:rPr>
          <w:sz w:val="24"/>
          <w:szCs w:val="24"/>
        </w:rPr>
        <w:t>,</w:t>
      </w:r>
      <w:r w:rsidR="00FB4D50">
        <w:rPr>
          <w:sz w:val="24"/>
          <w:szCs w:val="24"/>
        </w:rPr>
        <w:t xml:space="preserve"> en mi calidad de </w:t>
      </w:r>
      <w:r w:rsidR="00A87230">
        <w:rPr>
          <w:sz w:val="24"/>
          <w:szCs w:val="24"/>
        </w:rPr>
        <w:t>investigador, dejamos</w:t>
      </w:r>
      <w:r>
        <w:rPr>
          <w:sz w:val="24"/>
          <w:szCs w:val="24"/>
        </w:rPr>
        <w:t xml:space="preserve"> expresa constancia de que he</w:t>
      </w:r>
      <w:r w:rsidR="008A1215">
        <w:rPr>
          <w:sz w:val="24"/>
          <w:szCs w:val="24"/>
        </w:rPr>
        <w:t>mos</w:t>
      </w:r>
      <w:r>
        <w:rPr>
          <w:sz w:val="24"/>
          <w:szCs w:val="24"/>
        </w:rPr>
        <w:t xml:space="preserve"> proporcionado de manera veraz y fidedigna toda la información referente a la present</w:t>
      </w:r>
      <w:r w:rsidR="008A1215">
        <w:rPr>
          <w:sz w:val="24"/>
          <w:szCs w:val="24"/>
        </w:rPr>
        <w:t>e investigación; y que utilizaremos</w:t>
      </w:r>
      <w:r>
        <w:rPr>
          <w:sz w:val="24"/>
          <w:szCs w:val="24"/>
        </w:rPr>
        <w:t xml:space="preserve"> los dat</w:t>
      </w:r>
      <w:r w:rsidR="008A1215">
        <w:rPr>
          <w:sz w:val="24"/>
          <w:szCs w:val="24"/>
        </w:rPr>
        <w:t>os e información que recolectaremos</w:t>
      </w:r>
      <w:r>
        <w:rPr>
          <w:sz w:val="24"/>
          <w:szCs w:val="24"/>
        </w:rPr>
        <w:t xml:space="preserve"> para la misma, así como cualquier resultado que se obtenga de la investigación EXCLUSIVAMENTE para fines académicos, de acuerdo con la descripción de confidencialidad antes detallada en este documento.</w:t>
      </w:r>
      <w:bookmarkStart w:id="0" w:name="_GoBack"/>
      <w:bookmarkEnd w:id="0"/>
    </w:p>
    <w:p w14:paraId="22DE106A" w14:textId="77777777" w:rsidR="00D4661A" w:rsidRDefault="00D4661A">
      <w:pPr>
        <w:spacing w:after="0"/>
        <w:jc w:val="both"/>
      </w:pPr>
    </w:p>
    <w:p w14:paraId="3C287F29" w14:textId="5FF3681C" w:rsidR="00D4661A" w:rsidRDefault="00A9294D">
      <w:pPr>
        <w:spacing w:after="0"/>
        <w:jc w:val="both"/>
      </w:pPr>
      <w:r>
        <w:rPr>
          <w:sz w:val="24"/>
          <w:szCs w:val="24"/>
        </w:rPr>
        <w:t>Además, so</w:t>
      </w:r>
      <w:r w:rsidR="00A87230">
        <w:rPr>
          <w:sz w:val="24"/>
          <w:szCs w:val="24"/>
        </w:rPr>
        <w:t>mos</w:t>
      </w:r>
      <w:r>
        <w:rPr>
          <w:sz w:val="24"/>
          <w:szCs w:val="24"/>
        </w:rPr>
        <w:t xml:space="preserve"> consciente</w:t>
      </w:r>
      <w:r w:rsidR="00A87230">
        <w:rPr>
          <w:sz w:val="24"/>
          <w:szCs w:val="24"/>
        </w:rPr>
        <w:t>s</w:t>
      </w:r>
      <w:r>
        <w:rPr>
          <w:sz w:val="24"/>
          <w:szCs w:val="24"/>
        </w:rPr>
        <w:t xml:space="preserve"> de las implicaciones legales de la utilización de los datos, información y resultados recolectados o producidos por esta investigación con cualquier otra finalidad que no sea la estrictamente académica y sin el consentimiento informado de los participantes.</w:t>
      </w:r>
    </w:p>
    <w:p w14:paraId="78A31AC3" w14:textId="77777777" w:rsidR="00D4661A" w:rsidRDefault="00D4661A">
      <w:pPr>
        <w:spacing w:after="0"/>
        <w:jc w:val="both"/>
      </w:pPr>
    </w:p>
    <w:p w14:paraId="2446A6FF" w14:textId="33E41B4C" w:rsidR="00D4661A" w:rsidRDefault="00A9294D">
      <w:pPr>
        <w:spacing w:after="0"/>
        <w:jc w:val="both"/>
      </w:pPr>
      <w:bookmarkStart w:id="1" w:name="_Hlk499821064"/>
      <w:r>
        <w:rPr>
          <w:sz w:val="24"/>
          <w:szCs w:val="24"/>
        </w:rPr>
        <w:t>En fe y constancia de ace</w:t>
      </w:r>
      <w:r w:rsidR="006E618B">
        <w:rPr>
          <w:sz w:val="24"/>
          <w:szCs w:val="24"/>
        </w:rPr>
        <w:t>ptación de estos términos, firmamos como Autores</w:t>
      </w:r>
      <w:r>
        <w:rPr>
          <w:sz w:val="24"/>
          <w:szCs w:val="24"/>
        </w:rPr>
        <w:t xml:space="preserve"> de la investigación</w:t>
      </w:r>
    </w:p>
    <w:p w14:paraId="45815DBA" w14:textId="77777777" w:rsidR="00D4661A" w:rsidRDefault="00D4661A">
      <w:pPr>
        <w:spacing w:after="0"/>
        <w:jc w:val="both"/>
      </w:pPr>
    </w:p>
    <w:p w14:paraId="0EF5814A" w14:textId="77777777" w:rsidR="00D4661A" w:rsidRDefault="00D4661A">
      <w:pPr>
        <w:spacing w:after="0"/>
        <w:jc w:val="both"/>
      </w:pPr>
    </w:p>
    <w:p w14:paraId="7B6DA9C1" w14:textId="77777777" w:rsidR="00D4661A" w:rsidRDefault="00D4661A">
      <w:pPr>
        <w:spacing w:after="0"/>
        <w:jc w:val="both"/>
      </w:pPr>
    </w:p>
    <w:p w14:paraId="391641F5" w14:textId="77777777" w:rsidR="00D4661A" w:rsidRDefault="00D4661A">
      <w:pPr>
        <w:spacing w:after="0"/>
        <w:jc w:val="both"/>
      </w:pPr>
    </w:p>
    <w:tbl>
      <w:tblPr>
        <w:tblStyle w:val="a0"/>
        <w:tblW w:w="8828" w:type="dxa"/>
        <w:tblInd w:w="-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43"/>
        <w:gridCol w:w="2942"/>
      </w:tblGrid>
      <w:tr w:rsidR="00D4661A" w14:paraId="58B07296" w14:textId="77777777" w:rsidTr="00D46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25ED1CC3" w14:textId="77777777" w:rsidR="00D4661A" w:rsidRDefault="00A9294D">
            <w:pPr>
              <w:contextualSpacing w:val="0"/>
              <w:jc w:val="center"/>
            </w:pPr>
            <w:r>
              <w:rPr>
                <w:sz w:val="18"/>
                <w:szCs w:val="18"/>
              </w:rPr>
              <w:t>NOMBRE INVESTIGADOR</w:t>
            </w:r>
          </w:p>
        </w:tc>
        <w:tc>
          <w:tcPr>
            <w:tcW w:w="2943" w:type="dxa"/>
            <w:vAlign w:val="center"/>
          </w:tcPr>
          <w:p w14:paraId="147526A1" w14:textId="77777777" w:rsidR="00D4661A" w:rsidRDefault="00A9294D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CÉDULA IDENTIDAD</w:t>
            </w:r>
          </w:p>
        </w:tc>
        <w:tc>
          <w:tcPr>
            <w:tcW w:w="2942" w:type="dxa"/>
            <w:vAlign w:val="center"/>
          </w:tcPr>
          <w:p w14:paraId="6D57B465" w14:textId="77777777" w:rsidR="00D4661A" w:rsidRDefault="00A9294D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4661A" w14:paraId="519495A8" w14:textId="77777777" w:rsidTr="00D466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0428D3EA" w14:textId="5302EEBB" w:rsidR="00D4661A" w:rsidRDefault="008A1215">
            <w:pPr>
              <w:contextualSpacing w:val="0"/>
            </w:pPr>
            <w:r>
              <w:t xml:space="preserve">Mónica </w:t>
            </w:r>
            <w:proofErr w:type="spellStart"/>
            <w:r>
              <w:t>Yomar</w:t>
            </w:r>
            <w:proofErr w:type="spellEnd"/>
            <w:r>
              <w:t xml:space="preserve"> Guerrero Segovi</w:t>
            </w:r>
            <w:r w:rsidR="006E618B">
              <w:t>a</w:t>
            </w:r>
          </w:p>
        </w:tc>
        <w:tc>
          <w:tcPr>
            <w:tcW w:w="2943" w:type="dxa"/>
            <w:vAlign w:val="center"/>
          </w:tcPr>
          <w:p w14:paraId="2D566F4E" w14:textId="5F760A2A" w:rsidR="00D4661A" w:rsidRDefault="006A1327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Cs w:val="24"/>
              </w:rPr>
              <w:t>0501713127</w:t>
            </w:r>
          </w:p>
        </w:tc>
        <w:tc>
          <w:tcPr>
            <w:tcW w:w="2942" w:type="dxa"/>
            <w:vAlign w:val="center"/>
          </w:tcPr>
          <w:p w14:paraId="67F8DF1F" w14:textId="77777777" w:rsidR="00D4661A" w:rsidRDefault="00D4661A">
            <w:p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215" w14:paraId="7D268F3B" w14:textId="77777777" w:rsidTr="00D466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C3E2F5D" w14:textId="77777777" w:rsidR="008A1215" w:rsidRDefault="008A1215">
            <w:r>
              <w:t>Christian Javier Tello Santillán</w:t>
            </w:r>
          </w:p>
        </w:tc>
        <w:tc>
          <w:tcPr>
            <w:tcW w:w="2943" w:type="dxa"/>
            <w:vAlign w:val="center"/>
          </w:tcPr>
          <w:p w14:paraId="08ABDAC1" w14:textId="77777777" w:rsidR="008A1215" w:rsidRDefault="008A1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1710486406</w:t>
            </w:r>
          </w:p>
        </w:tc>
        <w:tc>
          <w:tcPr>
            <w:tcW w:w="2942" w:type="dxa"/>
            <w:vAlign w:val="center"/>
          </w:tcPr>
          <w:p w14:paraId="43F3DB08" w14:textId="77777777" w:rsidR="008A1215" w:rsidRDefault="008A1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51B5A8" w14:textId="77777777" w:rsidR="00D4661A" w:rsidRDefault="00D4661A">
      <w:pPr>
        <w:spacing w:after="0"/>
        <w:jc w:val="both"/>
      </w:pPr>
    </w:p>
    <w:p w14:paraId="18B2C52D" w14:textId="77777777" w:rsidR="00D4661A" w:rsidRDefault="00D4661A">
      <w:pPr>
        <w:spacing w:after="0"/>
        <w:jc w:val="both"/>
        <w:rPr>
          <w:sz w:val="24"/>
          <w:szCs w:val="24"/>
        </w:rPr>
      </w:pPr>
    </w:p>
    <w:p w14:paraId="1D430C57" w14:textId="77777777" w:rsidR="00D4661A" w:rsidRPr="00FB4D50" w:rsidRDefault="00A929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Quito, DM </w:t>
      </w:r>
      <w:r w:rsidR="008A1215" w:rsidRPr="00FB4D50">
        <w:rPr>
          <w:sz w:val="24"/>
          <w:szCs w:val="24"/>
        </w:rPr>
        <w:t>30 de noviembre de 2017</w:t>
      </w:r>
      <w:bookmarkEnd w:id="1"/>
    </w:p>
    <w:sectPr w:rsidR="00D4661A" w:rsidRPr="00FB4D50">
      <w:headerReference w:type="default" r:id="rId7"/>
      <w:foot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BB86" w14:textId="77777777" w:rsidR="00D72BA7" w:rsidRDefault="00D72BA7">
      <w:pPr>
        <w:spacing w:after="0" w:line="240" w:lineRule="auto"/>
      </w:pPr>
      <w:r>
        <w:separator/>
      </w:r>
    </w:p>
  </w:endnote>
  <w:endnote w:type="continuationSeparator" w:id="0">
    <w:p w14:paraId="15381451" w14:textId="77777777" w:rsidR="00D72BA7" w:rsidRDefault="00D7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56B0" w14:textId="77777777" w:rsidR="00D4661A" w:rsidRDefault="00D4661A">
    <w:pPr>
      <w:widowControl w:val="0"/>
      <w:spacing w:after="0"/>
    </w:pPr>
  </w:p>
  <w:tbl>
    <w:tblPr>
      <w:tblStyle w:val="a1"/>
      <w:tblW w:w="8838" w:type="dxa"/>
      <w:tblInd w:w="-115" w:type="dxa"/>
      <w:tblLayout w:type="fixed"/>
      <w:tblLook w:val="0400" w:firstRow="0" w:lastRow="0" w:firstColumn="0" w:lastColumn="0" w:noHBand="0" w:noVBand="1"/>
    </w:tblPr>
    <w:tblGrid>
      <w:gridCol w:w="2946"/>
      <w:gridCol w:w="2946"/>
      <w:gridCol w:w="2946"/>
    </w:tblGrid>
    <w:tr w:rsidR="00D4661A" w14:paraId="1114B47B" w14:textId="77777777">
      <w:tc>
        <w:tcPr>
          <w:tcW w:w="2946" w:type="dxa"/>
        </w:tcPr>
        <w:p w14:paraId="518F4C2B" w14:textId="77777777" w:rsidR="00D4661A" w:rsidRDefault="00D4661A">
          <w:pPr>
            <w:tabs>
              <w:tab w:val="center" w:pos="4419"/>
              <w:tab w:val="right" w:pos="8838"/>
            </w:tabs>
            <w:spacing w:after="708" w:line="240" w:lineRule="auto"/>
            <w:ind w:left="-115"/>
          </w:pPr>
        </w:p>
      </w:tc>
      <w:tc>
        <w:tcPr>
          <w:tcW w:w="2946" w:type="dxa"/>
        </w:tcPr>
        <w:p w14:paraId="0169EA3D" w14:textId="77777777" w:rsidR="00D4661A" w:rsidRDefault="00D4661A">
          <w:pPr>
            <w:tabs>
              <w:tab w:val="center" w:pos="4419"/>
              <w:tab w:val="right" w:pos="8838"/>
            </w:tabs>
            <w:spacing w:after="708" w:line="240" w:lineRule="auto"/>
            <w:jc w:val="center"/>
          </w:pPr>
        </w:p>
      </w:tc>
      <w:tc>
        <w:tcPr>
          <w:tcW w:w="2946" w:type="dxa"/>
        </w:tcPr>
        <w:p w14:paraId="574BC6C1" w14:textId="77777777" w:rsidR="00D4661A" w:rsidRDefault="00D4661A">
          <w:pPr>
            <w:tabs>
              <w:tab w:val="center" w:pos="4419"/>
              <w:tab w:val="right" w:pos="8838"/>
            </w:tabs>
            <w:spacing w:after="708" w:line="240" w:lineRule="auto"/>
            <w:ind w:right="-115"/>
            <w:jc w:val="right"/>
          </w:pPr>
        </w:p>
      </w:tc>
    </w:tr>
  </w:tbl>
  <w:p w14:paraId="625C93DF" w14:textId="77777777" w:rsidR="00D4661A" w:rsidRDefault="00D4661A">
    <w:pPr>
      <w:tabs>
        <w:tab w:val="center" w:pos="4419"/>
        <w:tab w:val="right" w:pos="88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6BCBB" w14:textId="77777777" w:rsidR="00D72BA7" w:rsidRDefault="00D72BA7">
      <w:pPr>
        <w:spacing w:after="0" w:line="240" w:lineRule="auto"/>
      </w:pPr>
      <w:r>
        <w:separator/>
      </w:r>
    </w:p>
  </w:footnote>
  <w:footnote w:type="continuationSeparator" w:id="0">
    <w:p w14:paraId="454D9D53" w14:textId="77777777" w:rsidR="00D72BA7" w:rsidRDefault="00D7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8714" w14:textId="77777777" w:rsidR="00D4661A" w:rsidRDefault="00D4661A">
    <w:pPr>
      <w:tabs>
        <w:tab w:val="center" w:pos="4419"/>
        <w:tab w:val="right" w:pos="8838"/>
      </w:tabs>
      <w:spacing w:after="0" w:line="240" w:lineRule="auto"/>
      <w:rPr>
        <w:b/>
      </w:rPr>
    </w:pPr>
  </w:p>
  <w:p w14:paraId="788E0392" w14:textId="77777777" w:rsidR="00D4661A" w:rsidRDefault="00A9294D">
    <w:pPr>
      <w:tabs>
        <w:tab w:val="center" w:pos="4419"/>
        <w:tab w:val="right" w:pos="8838"/>
      </w:tabs>
      <w:spacing w:after="0" w:line="240" w:lineRule="auto"/>
      <w:jc w:val="center"/>
      <w:rPr>
        <w:b/>
      </w:rPr>
    </w:pPr>
    <w:r>
      <w:rPr>
        <w:noProof/>
      </w:rPr>
      <w:drawing>
        <wp:inline distT="0" distB="0" distL="0" distR="0" wp14:anchorId="66243781" wp14:editId="167249B3">
          <wp:extent cx="830659" cy="833438"/>
          <wp:effectExtent l="0" t="0" r="0" b="0"/>
          <wp:docPr id="1" name="image2.jpg" descr="File:Sellouc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ile:Sellouce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659" cy="833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2BFB3C" w14:textId="77777777" w:rsidR="00D4661A" w:rsidRDefault="00A9294D">
    <w:pPr>
      <w:tabs>
        <w:tab w:val="center" w:pos="4419"/>
        <w:tab w:val="right" w:pos="8838"/>
      </w:tabs>
      <w:spacing w:after="0" w:line="240" w:lineRule="auto"/>
      <w:jc w:val="center"/>
      <w:rPr>
        <w:b/>
      </w:rPr>
    </w:pPr>
    <w:r>
      <w:rPr>
        <w:b/>
      </w:rPr>
      <w:t>UNIVERSIDAD CENTRAL DEL ECUADOR</w:t>
    </w:r>
  </w:p>
  <w:p w14:paraId="61522F18" w14:textId="77777777" w:rsidR="00D4661A" w:rsidRDefault="00A9294D">
    <w:pPr>
      <w:tabs>
        <w:tab w:val="center" w:pos="4419"/>
        <w:tab w:val="right" w:pos="8838"/>
      </w:tabs>
      <w:spacing w:after="0" w:line="240" w:lineRule="auto"/>
      <w:jc w:val="center"/>
    </w:pPr>
    <w:r>
      <w:t>SUBCOMITÉ DE ÉTICA DE INVESTIGACIÓN EN SERES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36D04"/>
    <w:multiLevelType w:val="multilevel"/>
    <w:tmpl w:val="275EBC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713A154F"/>
    <w:multiLevelType w:val="hybridMultilevel"/>
    <w:tmpl w:val="FF2CBE68"/>
    <w:lvl w:ilvl="0" w:tplc="9DA6662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1A"/>
    <w:rsid w:val="001E0510"/>
    <w:rsid w:val="003143FA"/>
    <w:rsid w:val="006A1327"/>
    <w:rsid w:val="006B61A8"/>
    <w:rsid w:val="006E618B"/>
    <w:rsid w:val="00887FE4"/>
    <w:rsid w:val="008A1215"/>
    <w:rsid w:val="00A87230"/>
    <w:rsid w:val="00A9294D"/>
    <w:rsid w:val="00B7047F"/>
    <w:rsid w:val="00BD7E43"/>
    <w:rsid w:val="00C5545E"/>
    <w:rsid w:val="00D4661A"/>
    <w:rsid w:val="00D72BA7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FCE84"/>
  <w15:docId w15:val="{9680DFFD-44EC-45B8-A6C5-1ACC580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C" w:eastAsia="es-EC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rPr>
        <w:b/>
      </w:rPr>
      <w:tblPr/>
      <w:tcPr>
        <w:tcBorders>
          <w:bottom w:val="single" w:sz="12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9CC3E5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F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MARCELO SALAZAR MANOSALVAS</dc:creator>
  <cp:lastModifiedBy>Christian Tello</cp:lastModifiedBy>
  <cp:revision>2</cp:revision>
  <cp:lastPrinted>2018-09-27T19:31:00Z</cp:lastPrinted>
  <dcterms:created xsi:type="dcterms:W3CDTF">2018-09-27T19:35:00Z</dcterms:created>
  <dcterms:modified xsi:type="dcterms:W3CDTF">2018-09-27T19:35:00Z</dcterms:modified>
</cp:coreProperties>
</file>